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93" w:rsidRDefault="004F3493" w:rsidP="004F349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4F3493" w:rsidRDefault="004F3493" w:rsidP="004F349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Курганинская</w:t>
      </w:r>
    </w:p>
    <w:p w:rsidR="004F3493" w:rsidRDefault="004F3493" w:rsidP="004F3493">
      <w:pPr>
        <w:spacing w:after="0" w:line="12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F3493" w:rsidRDefault="004F3493" w:rsidP="004F34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4F3493" w:rsidRDefault="004F3493" w:rsidP="004F34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9600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600"/>
      </w:tblGrid>
      <w:tr w:rsidR="004F3493" w:rsidTr="000B5D8B">
        <w:trPr>
          <w:trHeight w:val="100"/>
        </w:trPr>
        <w:tc>
          <w:tcPr>
            <w:tcW w:w="9600" w:type="dxa"/>
            <w:tcBorders>
              <w:top w:val="thinThickLargeGap" w:sz="24" w:space="0" w:color="00000A"/>
            </w:tcBorders>
            <w:shd w:val="clear" w:color="auto" w:fill="auto"/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3493" w:rsidRDefault="004F3493" w:rsidP="004F349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РЕШЕНИЕ                             </w:t>
      </w:r>
    </w:p>
    <w:p w:rsidR="004F3493" w:rsidRPr="0046284A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3685"/>
        <w:gridCol w:w="2270"/>
      </w:tblGrid>
      <w:tr w:rsidR="004F3493" w:rsidRPr="0046284A" w:rsidTr="000B5D8B">
        <w:tc>
          <w:tcPr>
            <w:tcW w:w="3402" w:type="dxa"/>
            <w:shd w:val="clear" w:color="auto" w:fill="auto"/>
          </w:tcPr>
          <w:p w:rsidR="004F3493" w:rsidRPr="005C232A" w:rsidRDefault="00AB7F01" w:rsidP="00E452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F3493" w:rsidRPr="005C2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5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</w:t>
            </w:r>
            <w:r w:rsidR="004F3493" w:rsidRPr="005C2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FD5260" w:rsidRPr="005C2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C4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F3493" w:rsidRPr="005C2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5" w:type="dxa"/>
            <w:shd w:val="clear" w:color="auto" w:fill="auto"/>
          </w:tcPr>
          <w:p w:rsidR="004F3493" w:rsidRPr="005C232A" w:rsidRDefault="004F3493" w:rsidP="000B5D8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4F3493" w:rsidRPr="005C232A" w:rsidRDefault="00AB7F01" w:rsidP="000B5D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6/41</w:t>
            </w:r>
          </w:p>
          <w:p w:rsidR="004F3493" w:rsidRPr="005C232A" w:rsidRDefault="004F3493" w:rsidP="000B5D8B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Плане мероприятий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избирательной 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Курганинская для молодых избирателей, 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приуроченных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 Дню молодого избирателя</w:t>
      </w:r>
    </w:p>
    <w:p w:rsidR="004F3493" w:rsidRDefault="004F3493" w:rsidP="004F3493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 </w:t>
      </w:r>
      <w:r w:rsidR="00B14063" w:rsidRPr="00B14063">
        <w:rPr>
          <w:rFonts w:ascii="Times New Roman" w:hAnsi="Times New Roman"/>
          <w:sz w:val="28"/>
          <w:szCs w:val="28"/>
        </w:rPr>
        <w:t>Центральной избирательной комиссии Российской Федерации от 28 декабря 2007 г. № 83/666-5 «О проведении Дня молодого избирателя» (в редакции постановления о</w:t>
      </w:r>
      <w:r w:rsidR="00B14063">
        <w:rPr>
          <w:rFonts w:ascii="Times New Roman" w:hAnsi="Times New Roman"/>
          <w:sz w:val="28"/>
          <w:szCs w:val="28"/>
        </w:rPr>
        <w:t>т 22 июля 2015 г. № 293/1695-6)</w:t>
      </w:r>
      <w:r>
        <w:rPr>
          <w:rFonts w:ascii="Times New Roman" w:hAnsi="Times New Roman"/>
          <w:sz w:val="28"/>
          <w:szCs w:val="28"/>
        </w:rPr>
        <w:t xml:space="preserve">, </w:t>
      </w:r>
      <w:r w:rsidR="00FC4140">
        <w:rPr>
          <w:rFonts w:ascii="Times New Roman" w:hAnsi="Times New Roman"/>
          <w:sz w:val="28"/>
          <w:szCs w:val="28"/>
        </w:rPr>
        <w:t>распоряжение Председателя Центральной избирательной комиссии Российской Федерации от 11 декабря 2020 г. № 237-р «О проведении в субъектах Российской Федерации мероприятий, посвященных Дню молодого избирателя», постановлениями избирательной комиссии Краснодарского края</w:t>
      </w:r>
      <w:proofErr w:type="gramEnd"/>
      <w:r w:rsidR="00FC41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4140">
        <w:rPr>
          <w:rFonts w:ascii="Times New Roman" w:hAnsi="Times New Roman"/>
          <w:sz w:val="28"/>
          <w:szCs w:val="28"/>
        </w:rPr>
        <w:t>от 30 декабря 2020 г. №152/1400-6 «О Плане работы избирательной комиссии Краснодарского края на 2021 год», от 30 декабря 2020 г. № 152/1401-6 «О Сводном плане основных мероприятий избирательной комиссии Краснодарского края по обучению организаторов выборов и иных участниках избирательного процесса, повышению правовой культуры избирателей на 2021 год»</w:t>
      </w:r>
      <w:r>
        <w:rPr>
          <w:rFonts w:ascii="Times New Roman" w:hAnsi="Times New Roman"/>
          <w:sz w:val="28"/>
          <w:szCs w:val="28"/>
        </w:rPr>
        <w:t>,</w:t>
      </w:r>
      <w:r w:rsidRPr="00006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Курганинская </w:t>
      </w:r>
      <w:r w:rsidRPr="00FD5260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</w:t>
      </w:r>
      <w:r w:rsidRPr="0046284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4F3493" w:rsidRDefault="004F3493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в период с </w:t>
      </w:r>
      <w:r w:rsidR="00FC414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B14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14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B1406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FC414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B14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140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B1406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D5260" w:rsidRPr="00B140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41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14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в муниципальном образовании Курганинский район мероприятия, приуроченные ко Дню молодого избирателя. </w:t>
      </w:r>
    </w:p>
    <w:p w:rsidR="004F3493" w:rsidRDefault="004F3493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 План  мероприятий,  приуроченных  ко  Дню  молодого избирателя в муниципальном образовании Курганинский район (прилагается).</w:t>
      </w:r>
    </w:p>
    <w:p w:rsidR="004F3493" w:rsidRDefault="004F3493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Направить настоящее решение в управление образования, отдел культуры, отдел по делам молодежи администрации муниципального образования Курганинский район для информации и использования в работе.</w:t>
      </w:r>
    </w:p>
    <w:p w:rsidR="00FC4140" w:rsidRDefault="004F3493" w:rsidP="00FC4140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FC4140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FC4140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FC4140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FC4140" w:rsidRDefault="00FC4140" w:rsidP="00FC41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4F3493" w:rsidRDefault="004F3493" w:rsidP="00FC41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3493" w:rsidRPr="000E5037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4F3493" w:rsidRPr="000E5037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F3493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4F3493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Pr="000E5037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4F3493" w:rsidRPr="000E5037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F3493" w:rsidRDefault="004F3493" w:rsidP="004F349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</w:t>
      </w:r>
      <w:r w:rsidR="00FD5260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FC4140"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F3493" w:rsidSect="00D459F3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Приложение</w:t>
      </w: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УТВЕРЖДЕН</w:t>
      </w:r>
    </w:p>
    <w:p w:rsidR="004F3493" w:rsidRPr="0086048A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решением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избирательной комиссией</w:t>
      </w:r>
    </w:p>
    <w:p w:rsidR="004F3493" w:rsidRDefault="004F3493" w:rsidP="004F3493">
      <w:pPr>
        <w:tabs>
          <w:tab w:val="left" w:pos="10470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Курганинская</w:t>
      </w:r>
    </w:p>
    <w:p w:rsidR="004F3493" w:rsidRPr="005C232A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C232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64E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C23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E51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5C232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D5260" w:rsidRPr="005C232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41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C232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764E51">
        <w:rPr>
          <w:rFonts w:ascii="Times New Roman" w:eastAsia="Times New Roman" w:hAnsi="Times New Roman"/>
          <w:sz w:val="28"/>
          <w:szCs w:val="28"/>
          <w:lang w:eastAsia="ru-RU"/>
        </w:rPr>
        <w:t>6/41</w:t>
      </w:r>
    </w:p>
    <w:p w:rsidR="004F3493" w:rsidRPr="005C232A" w:rsidRDefault="004F3493" w:rsidP="004F3493">
      <w:pPr>
        <w:tabs>
          <w:tab w:val="left" w:pos="10470"/>
        </w:tabs>
        <w:spacing w:after="0" w:line="240" w:lineRule="auto"/>
      </w:pPr>
      <w:r w:rsidRPr="005C23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3493" w:rsidRDefault="004F3493" w:rsidP="004F3493">
      <w:pPr>
        <w:spacing w:after="0" w:line="240" w:lineRule="auto"/>
        <w:jc w:val="center"/>
      </w:pP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территориальной избирательной комиссии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Курганинская,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приуроченных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 Дню молодого избирателя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образовании Курганинский район</w:t>
      </w:r>
    </w:p>
    <w:p w:rsidR="004F3493" w:rsidRPr="00364CF7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67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560"/>
        <w:gridCol w:w="3686"/>
        <w:gridCol w:w="2835"/>
        <w:gridCol w:w="1984"/>
        <w:gridCol w:w="2984"/>
        <w:gridCol w:w="3118"/>
      </w:tblGrid>
      <w:tr w:rsidR="004F3493" w:rsidTr="000B5D8B">
        <w:trPr>
          <w:tblHeader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</w:t>
            </w:r>
          </w:p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B19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в общеобразовательных  школах района «Избирательное право. Подросток как гражданин»</w:t>
            </w:r>
            <w:r w:rsidR="00BD6B19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F3493" w:rsidRDefault="00BD6B19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Твой выбор - твое будущее»</w:t>
            </w:r>
          </w:p>
          <w:p w:rsidR="00156389" w:rsidRPr="00BD6B19" w:rsidRDefault="00156389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7926A8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12-27 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управление образования администрации МО Курганинский район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избиратель»</w:t>
            </w:r>
            <w:r w:rsidR="00BD6B19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 Выбор</w:t>
            </w:r>
            <w:proofErr w:type="gramStart"/>
            <w:r w:rsidR="00BD6B19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="00BD6B19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выбор будущего»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764E51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Курганинская, детская библиотека и филиалы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7926A8" w:rsidP="0079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5-27 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 – 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BD6B19" w:rsidRDefault="004F3493" w:rsidP="00764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города Курганинска, филиалы </w:t>
            </w:r>
            <w:r w:rsidR="0076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«Курганинская МЦБС»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Публикация  поздравления территориальной избирательной комиссии Курганинская для молодых и будущих избирателей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Курганинск,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7926A8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Читатели газеты «Курганинские известия», посетители сайта ТИК  Курганинская в сети </w:t>
            </w: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«Интернет»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ТИК Курганинская</w:t>
            </w:r>
          </w:p>
        </w:tc>
      </w:tr>
      <w:tr w:rsidR="004F3493" w:rsidRPr="00E45276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E45276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7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Курганинск</w:t>
            </w:r>
          </w:p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27,</w:t>
            </w:r>
          </w:p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5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E45276" w:rsidRDefault="004F3493" w:rsidP="00E4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5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марта</w:t>
            </w:r>
            <w:r w:rsidR="00E45276" w:rsidRPr="00E45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май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</w:t>
            </w:r>
          </w:p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Избирательная комиссия Краснодарского края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 xml:space="preserve">Час правовых знаний </w:t>
            </w:r>
          </w:p>
          <w:p w:rsidR="004F3493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«Что я должен знать о выборах»</w:t>
            </w:r>
            <w:r w:rsidR="00BD6B19" w:rsidRPr="00BD6B19">
              <w:rPr>
                <w:rFonts w:ascii="Times New Roman" w:hAnsi="Times New Roman"/>
                <w:sz w:val="24"/>
                <w:szCs w:val="24"/>
              </w:rPr>
              <w:t>; «</w:t>
            </w:r>
            <w:r w:rsidR="00BD6B19">
              <w:rPr>
                <w:rFonts w:ascii="Times New Roman" w:hAnsi="Times New Roman"/>
                <w:sz w:val="24"/>
                <w:szCs w:val="24"/>
              </w:rPr>
              <w:t xml:space="preserve"> Учусь быть гражданином</w:t>
            </w:r>
            <w:r w:rsidR="00BD6B19" w:rsidRPr="00BD6B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7926A8" w:rsidP="00BD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4-27 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 и будущие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города Курганинска 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рисунка «Выборы глазами детей»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школы Курганинского района</w:t>
            </w:r>
            <w:r w:rsidR="008E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E0D5C" w:rsidRDefault="008E0D5C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Детская художественная школа </w:t>
            </w:r>
            <w:r w:rsidRPr="008E0D5C">
              <w:rPr>
                <w:rFonts w:ascii="Times New Roman" w:hAnsi="Times New Roman"/>
                <w:sz w:val="24"/>
                <w:szCs w:val="24"/>
              </w:rPr>
              <w:t>МО Курганинский район</w:t>
            </w:r>
          </w:p>
          <w:p w:rsidR="003D6570" w:rsidRPr="00BD6B19" w:rsidRDefault="003D6570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BD6B19" w:rsidP="00792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4F3493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3493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2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управление образования администрации  МО Курганинский район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 xml:space="preserve">Тематическая встреча с председателем ТИК  </w:t>
            </w:r>
          </w:p>
          <w:p w:rsidR="00BD6B19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«Выборы, общество, власть»</w:t>
            </w:r>
            <w:r w:rsidR="00BD6B19" w:rsidRPr="00BD6B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F3493" w:rsidRPr="00BD6B19" w:rsidRDefault="00BD6B19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« У тебя есть голос»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764E51" w:rsidP="0079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792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 и  будущие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BD6B19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  <w:r w:rsidR="00BD6B19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F3493" w:rsidRPr="00BD6B19" w:rsidRDefault="00BD6B19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Молодежный общественный совет </w:t>
            </w:r>
            <w:proofErr w:type="gramStart"/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ТИК Курганинская</w:t>
            </w:r>
            <w:r w:rsidR="004F3493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BD6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  <w:r w:rsidR="00BD6B19"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сочинений </w:t>
            </w: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«Выборы глазами детей»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7926A8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17-21 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управление образования администрации  МО Курганинский район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 xml:space="preserve">Час молодого избирателя  </w:t>
            </w:r>
          </w:p>
          <w:p w:rsidR="004F3493" w:rsidRPr="008673DE" w:rsidRDefault="004F3493" w:rsidP="008673DE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«</w:t>
            </w:r>
            <w:r w:rsidR="008673DE" w:rsidRPr="008673DE">
              <w:rPr>
                <w:rFonts w:ascii="Times New Roman" w:hAnsi="Times New Roman"/>
                <w:sz w:val="24"/>
                <w:szCs w:val="24"/>
              </w:rPr>
              <w:t>Я молодой избиратель России</w:t>
            </w:r>
            <w:r w:rsidRPr="008673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7926A8" w:rsidP="0079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F3493"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 xml:space="preserve">Час правового воспитания </w:t>
            </w:r>
          </w:p>
          <w:p w:rsidR="004F3493" w:rsidRPr="008673DE" w:rsidRDefault="004F3493" w:rsidP="008673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«</w:t>
            </w:r>
            <w:r w:rsidR="008673DE" w:rsidRPr="008673DE">
              <w:rPr>
                <w:rFonts w:ascii="Times New Roman" w:hAnsi="Times New Roman"/>
                <w:sz w:val="24"/>
                <w:szCs w:val="24"/>
              </w:rPr>
              <w:t>Нам выбирать - наше будущее</w:t>
            </w:r>
            <w:r w:rsidRPr="008673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7926A8" w:rsidP="00792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4F3493"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 xml:space="preserve">Заседание Молодежного Общественного Совета при территориальной избирательной комиссии Курганинская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Курганинск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D048FD" w:rsidP="00D0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4F3493"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F3493"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Члены Молодежного общественного Совета</w:t>
            </w: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ТИК Курганинская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 xml:space="preserve">Молодежный Общественный Совет 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73D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673DE">
              <w:rPr>
                <w:rFonts w:ascii="Times New Roman" w:hAnsi="Times New Roman"/>
                <w:sz w:val="24"/>
                <w:szCs w:val="24"/>
              </w:rPr>
              <w:t xml:space="preserve"> ТИК Курганинская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C597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«</w:t>
            </w:r>
            <w:r w:rsidR="000C5973"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мы пойдем на выборы!</w:t>
            </w: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D048FD" w:rsidP="00D0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 и будущие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- выставка «История выборов </w:t>
            </w:r>
            <w:proofErr w:type="gramStart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Курганинский исторический музей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D048FD" w:rsidP="00EF5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12-27 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МАУК «Курганинский исторический музей»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Правовая игра </w:t>
            </w:r>
          </w:p>
          <w:p w:rsidR="004F3493" w:rsidRPr="000C5973" w:rsidRDefault="004F3493" w:rsidP="000C59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0C5973"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C5973"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C5973"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избиратель</w:t>
            </w:r>
            <w:r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D0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4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</w:p>
        </w:tc>
      </w:tr>
      <w:tr w:rsidR="004F3493" w:rsidRPr="00FD5260" w:rsidTr="00534B89">
        <w:trPr>
          <w:trHeight w:val="107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D048FD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урок для молодых избирателей «</w:t>
            </w:r>
            <w:r w:rsidR="000C5973"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Выборы: думай, действуй, выбирай</w:t>
            </w: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34B89" w:rsidRPr="000C5973" w:rsidRDefault="00534B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D048FD" w:rsidP="00D0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493" w:rsidRPr="000C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</w:p>
        </w:tc>
      </w:tr>
      <w:tr w:rsidR="00156389" w:rsidRPr="00FD5260" w:rsidTr="00156389">
        <w:trPr>
          <w:trHeight w:val="1263"/>
        </w:trPr>
        <w:tc>
          <w:tcPr>
            <w:tcW w:w="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0C5973" w:rsidRDefault="00D048FD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Правового часа </w:t>
            </w:r>
          </w:p>
          <w:p w:rsidR="00156389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Сегодня учиться и много читать, а завтра доверят нам власть избирать»</w:t>
            </w:r>
          </w:p>
          <w:p w:rsidR="00156389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0C5973" w:rsidRDefault="00156389" w:rsidP="008A461F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156389" w:rsidRPr="000C5973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0C5973" w:rsidRDefault="00D048FD" w:rsidP="00D0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>13</w:t>
            </w:r>
            <w:r w:rsidR="00156389" w:rsidRPr="00D04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0C5973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</w:t>
            </w:r>
          </w:p>
          <w:p w:rsidR="00156389" w:rsidRPr="000C5973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0C5973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156389" w:rsidRPr="000C5973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</w:p>
        </w:tc>
      </w:tr>
      <w:tr w:rsidR="00156389" w:rsidRPr="00FD5260" w:rsidTr="00534B89">
        <w:trPr>
          <w:trHeight w:val="380"/>
        </w:trPr>
        <w:tc>
          <w:tcPr>
            <w:tcW w:w="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Default="00D048FD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лекций по теме: </w:t>
            </w:r>
          </w:p>
          <w:p w:rsidR="00156389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Права и обязанности молодых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8A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D048FD" w:rsidP="001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19-23 мая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управление образования администрации  МО Курганинский район</w:t>
            </w:r>
          </w:p>
        </w:tc>
      </w:tr>
      <w:tr w:rsidR="00764E51" w:rsidRPr="00FD5260" w:rsidTr="00534B89">
        <w:trPr>
          <w:trHeight w:val="380"/>
        </w:trPr>
        <w:tc>
          <w:tcPr>
            <w:tcW w:w="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4E51" w:rsidRDefault="00764E51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4E51" w:rsidRDefault="00764E51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4E51" w:rsidRPr="00BD6B19" w:rsidRDefault="00764E51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4E51" w:rsidRDefault="00764E51" w:rsidP="00156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4E51" w:rsidRPr="00BD6B19" w:rsidRDefault="00764E51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4E51" w:rsidRDefault="00764E51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управление образования администрации  МО Курганинский район</w:t>
            </w:r>
          </w:p>
          <w:p w:rsidR="00764E51" w:rsidRPr="00BD6B19" w:rsidRDefault="00764E51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764E51" w:rsidP="0015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мероприятиях, проводимых в рамках Дня молодого избирателя на официальном сайте ТИК Курганинская в информационно </w:t>
            </w:r>
            <w:proofErr w:type="gramStart"/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елекоммуникационной сети «Интернет»</w:t>
            </w:r>
          </w:p>
          <w:p w:rsidR="00156389" w:rsidRPr="000C5973" w:rsidRDefault="00156389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Курганинск,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287597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посетители сайта ТИК Курганинская в сети «Интернет»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D048FD" w:rsidRDefault="00764E51" w:rsidP="001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D048FD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Интервью в районной общественно-политической газете «Курганинские известия»  председателя </w:t>
            </w:r>
            <w:r w:rsidR="00156389" w:rsidRPr="00D04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Курганинская В.А.Патрикеева </w:t>
            </w:r>
            <w:r w:rsidRPr="00D04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месячника «Молодого избирателя»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D048FD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Курганинск,</w:t>
            </w:r>
          </w:p>
          <w:p w:rsidR="004F3493" w:rsidRPr="00D048FD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Ленина, 27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D048FD" w:rsidRDefault="00D048FD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D048FD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Читатели общественно-политической газеты «Курганинские известия» 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D048FD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</w:t>
            </w:r>
          </w:p>
          <w:p w:rsidR="004F3493" w:rsidRPr="00D048FD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3493" w:rsidRPr="00FD5260" w:rsidRDefault="004F3493" w:rsidP="004F3493">
      <w:pPr>
        <w:spacing w:after="0" w:line="240" w:lineRule="auto"/>
        <w:rPr>
          <w:color w:val="FF0000"/>
        </w:rPr>
      </w:pPr>
    </w:p>
    <w:p w:rsidR="003B7956" w:rsidRPr="00FD5260" w:rsidRDefault="003B7956">
      <w:pPr>
        <w:rPr>
          <w:color w:val="FF0000"/>
        </w:rPr>
      </w:pPr>
    </w:p>
    <w:sectPr w:rsidR="003B7956" w:rsidRPr="00FD5260" w:rsidSect="00156389">
      <w:pgSz w:w="16838" w:h="11906" w:orient="landscape"/>
      <w:pgMar w:top="1276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493"/>
    <w:rsid w:val="000C5973"/>
    <w:rsid w:val="00156389"/>
    <w:rsid w:val="001C6A34"/>
    <w:rsid w:val="001E3A88"/>
    <w:rsid w:val="0026308B"/>
    <w:rsid w:val="00287597"/>
    <w:rsid w:val="003B7956"/>
    <w:rsid w:val="003D6570"/>
    <w:rsid w:val="004F3493"/>
    <w:rsid w:val="00534B89"/>
    <w:rsid w:val="005B342C"/>
    <w:rsid w:val="005C232A"/>
    <w:rsid w:val="00694811"/>
    <w:rsid w:val="00733647"/>
    <w:rsid w:val="00764E51"/>
    <w:rsid w:val="007926A8"/>
    <w:rsid w:val="00841EDC"/>
    <w:rsid w:val="008673DE"/>
    <w:rsid w:val="008E0D5C"/>
    <w:rsid w:val="00A114AC"/>
    <w:rsid w:val="00A457AD"/>
    <w:rsid w:val="00AB7F01"/>
    <w:rsid w:val="00B14063"/>
    <w:rsid w:val="00B920E4"/>
    <w:rsid w:val="00B95D31"/>
    <w:rsid w:val="00BD6628"/>
    <w:rsid w:val="00BD6B19"/>
    <w:rsid w:val="00C5246A"/>
    <w:rsid w:val="00D048FD"/>
    <w:rsid w:val="00D25375"/>
    <w:rsid w:val="00E45276"/>
    <w:rsid w:val="00EB6661"/>
    <w:rsid w:val="00EF52AA"/>
    <w:rsid w:val="00F47336"/>
    <w:rsid w:val="00F64FD6"/>
    <w:rsid w:val="00FB1B09"/>
    <w:rsid w:val="00FC4140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F3493"/>
  </w:style>
  <w:style w:type="character" w:styleId="a4">
    <w:name w:val="Strong"/>
    <w:basedOn w:val="a0"/>
    <w:qFormat/>
    <w:rsid w:val="004F349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2445-2EFF-4963-A385-264A1984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11</cp:revision>
  <cp:lastPrinted>2021-04-30T10:40:00Z</cp:lastPrinted>
  <dcterms:created xsi:type="dcterms:W3CDTF">2020-12-02T06:14:00Z</dcterms:created>
  <dcterms:modified xsi:type="dcterms:W3CDTF">2021-04-30T10:41:00Z</dcterms:modified>
</cp:coreProperties>
</file>